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85" w:rsidRDefault="00D01D1F">
      <w:r>
        <w:t>March 31, 2021</w:t>
      </w:r>
    </w:p>
    <w:p w:rsidR="00493C3E" w:rsidRDefault="00493C3E"/>
    <w:p w:rsidR="00D01D1F" w:rsidRDefault="00D01D1F">
      <w:r>
        <w:t>To:      All Faculty</w:t>
      </w:r>
      <w:r w:rsidR="00787203">
        <w:br/>
      </w:r>
      <w:r>
        <w:t>From: Maureen Forrestal, Assistant Provost for Student Scholarly Development</w:t>
      </w:r>
      <w:r w:rsidR="00787203">
        <w:br/>
      </w:r>
      <w:r>
        <w:t>Subj:   Virtual Celebration ‘21</w:t>
      </w:r>
    </w:p>
    <w:p w:rsidR="00D01D1F" w:rsidRDefault="00D01D1F">
      <w:r>
        <w:t xml:space="preserve">As I had indicated in a memo sent to Chairs and Program Directors several weeks ago, the Celebration ’21 Planning Committee has been discussing what makes sense for this year’s event, given the limiting (and exhausting) factors associated with COVID. Since we wanted to ensure that students who </w:t>
      </w:r>
      <w:r w:rsidR="001323E1">
        <w:t xml:space="preserve">desired </w:t>
      </w:r>
      <w:r>
        <w:t xml:space="preserve">were given the opportunity to share their work with the campus, </w:t>
      </w:r>
      <w:proofErr w:type="gramStart"/>
      <w:r>
        <w:t>we’ve</w:t>
      </w:r>
      <w:proofErr w:type="gramEnd"/>
      <w:r>
        <w:t xml:space="preserve"> decided to hold a modified version of Celebration that we hope will be satisfactory</w:t>
      </w:r>
      <w:r w:rsidR="00493C3E">
        <w:t xml:space="preserve">, </w:t>
      </w:r>
      <w:r>
        <w:t>reflect</w:t>
      </w:r>
      <w:r w:rsidR="00493C3E">
        <w:t>ive of</w:t>
      </w:r>
      <w:r>
        <w:t xml:space="preserve"> at least some of the spirit of </w:t>
      </w:r>
      <w:r w:rsidR="00493C3E">
        <w:t xml:space="preserve">this </w:t>
      </w:r>
      <w:r w:rsidR="001323E1">
        <w:t xml:space="preserve">celebratory </w:t>
      </w:r>
      <w:r>
        <w:t>event.</w:t>
      </w:r>
    </w:p>
    <w:p w:rsidR="00D01D1F" w:rsidRDefault="00D01D1F">
      <w:r>
        <w:t xml:space="preserve">Those departments and </w:t>
      </w:r>
      <w:r w:rsidR="00493C3E">
        <w:t>programs that</w:t>
      </w:r>
      <w:r>
        <w:t xml:space="preserve"> responded to the survey and/or e-mailed me</w:t>
      </w:r>
      <w:r w:rsidR="00EC3330">
        <w:t xml:space="preserve"> by last week’s deadline</w:t>
      </w:r>
      <w:r>
        <w:t xml:space="preserve"> will have their capstone</w:t>
      </w:r>
      <w:r w:rsidR="00EC3330">
        <w:t>s’</w:t>
      </w:r>
      <w:r w:rsidR="00493C3E">
        <w:t xml:space="preserve"> days, times</w:t>
      </w:r>
      <w:r>
        <w:t xml:space="preserve"> and,</w:t>
      </w:r>
      <w:r w:rsidR="00EC3330">
        <w:t xml:space="preserve"> in some cases, Zoom access</w:t>
      </w:r>
      <w:r>
        <w:t xml:space="preserve"> listed on the Celebration website (</w:t>
      </w:r>
      <w:hyperlink r:id="rId4" w:history="1">
        <w:r w:rsidRPr="00C16F52">
          <w:rPr>
            <w:rStyle w:val="Hyperlink"/>
          </w:rPr>
          <w:t>www.gettysburg.edu/celebration</w:t>
        </w:r>
      </w:hyperlink>
      <w:r w:rsidR="00EC3330">
        <w:t xml:space="preserve">). </w:t>
      </w:r>
      <w:r>
        <w:t xml:space="preserve"> </w:t>
      </w:r>
      <w:r w:rsidR="00EC3330">
        <w:t>To this end, we will be asking</w:t>
      </w:r>
      <w:r w:rsidR="001323E1">
        <w:t xml:space="preserve"> these departments for </w:t>
      </w:r>
      <w:r w:rsidR="00EC3330">
        <w:t>presenters’</w:t>
      </w:r>
      <w:r w:rsidR="001323E1">
        <w:t xml:space="preserve"> names as well as the title and/or </w:t>
      </w:r>
      <w:r w:rsidR="00EC3330">
        <w:t>brief description of their project in the way of advertising</w:t>
      </w:r>
      <w:r w:rsidR="00493C3E">
        <w:t xml:space="preserve"> their presentations to the entire campus</w:t>
      </w:r>
      <w:r w:rsidR="00EC3330">
        <w:t xml:space="preserve">. </w:t>
      </w:r>
      <w:r w:rsidR="00787203">
        <w:t xml:space="preserve">There will be no program book printed this year so the website will be the way </w:t>
      </w:r>
      <w:proofErr w:type="gramStart"/>
      <w:r w:rsidR="00787203">
        <w:t>we’re</w:t>
      </w:r>
      <w:proofErr w:type="gramEnd"/>
      <w:r w:rsidR="00787203">
        <w:t xml:space="preserve"> advertising and archiving the Celebration ’21 presentations.</w:t>
      </w:r>
    </w:p>
    <w:p w:rsidR="00EC3330" w:rsidRDefault="00EC3330">
      <w:r>
        <w:t>In addition to this listing, we will offer the option to all students of developing and uploading a showcase</w:t>
      </w:r>
      <w:r w:rsidR="00493C3E">
        <w:t xml:space="preserve"> to the </w:t>
      </w:r>
      <w:proofErr w:type="spellStart"/>
      <w:r w:rsidR="00493C3E">
        <w:t>Acadiate</w:t>
      </w:r>
      <w:proofErr w:type="spellEnd"/>
      <w:r w:rsidR="00493C3E">
        <w:t xml:space="preserve"> platform, similar to CAFÉ. The showcase will consist of </w:t>
      </w:r>
      <w:r>
        <w:t>their project, wh</w:t>
      </w:r>
      <w:r w:rsidR="00493C3E">
        <w:t xml:space="preserve">ether it be in poster, </w:t>
      </w:r>
      <w:r>
        <w:t>performance, oral presentation, or short film format, along with a brief (3-5 minute) video introduction of themselves describing the project</w:t>
      </w:r>
      <w:r w:rsidR="00493C3E">
        <w:t>.</w:t>
      </w:r>
      <w:r>
        <w:t xml:space="preserve"> </w:t>
      </w:r>
      <w:r w:rsidR="007A4A1B">
        <w:t xml:space="preserve">Unlike CAFÉ, however, there will be no Zoom meetings or live streaming from these showcases. </w:t>
      </w:r>
      <w:r w:rsidR="007A4A1B" w:rsidRPr="00493C3E">
        <w:rPr>
          <w:u w:val="single"/>
        </w:rPr>
        <w:t>All relevant materials must be pre-recorded</w:t>
      </w:r>
      <w:r w:rsidR="007A4A1B">
        <w:t xml:space="preserve">. </w:t>
      </w:r>
      <w:r>
        <w:t xml:space="preserve">The showcases will be available for viewing from </w:t>
      </w:r>
      <w:r w:rsidRPr="007A4A1B">
        <w:rPr>
          <w:b/>
        </w:rPr>
        <w:t xml:space="preserve">Wednesday, May 5 through Friday, May 7 </w:t>
      </w:r>
      <w:r>
        <w:t>and we would ask that you</w:t>
      </w:r>
      <w:r w:rsidR="007A4A1B">
        <w:t xml:space="preserve"> exercise the message option to let the participants know you visited their showcase and to provide constructive feedback.</w:t>
      </w:r>
    </w:p>
    <w:p w:rsidR="007A4A1B" w:rsidRDefault="00493C3E">
      <w:r>
        <w:t xml:space="preserve">An announcement of this opportunity </w:t>
      </w:r>
      <w:proofErr w:type="gramStart"/>
      <w:r>
        <w:t>will be advertised</w:t>
      </w:r>
      <w:proofErr w:type="gramEnd"/>
      <w:r>
        <w:t xml:space="preserve"> to the campus community starting next week and e-mails</w:t>
      </w:r>
      <w:r w:rsidR="007A4A1B">
        <w:t xml:space="preserve"> of how these showcases work, how to upload materials, and the various deadlines associ</w:t>
      </w:r>
      <w:r>
        <w:t>ated with participation in the event will be sent</w:t>
      </w:r>
      <w:r w:rsidR="007A4A1B">
        <w:t xml:space="preserve"> to those students who register</w:t>
      </w:r>
      <w:r w:rsidR="00787203">
        <w:t xml:space="preserve">. </w:t>
      </w:r>
      <w:r w:rsidR="00787203" w:rsidRPr="00A33BFA">
        <w:rPr>
          <w:b/>
        </w:rPr>
        <w:t>Presenter</w:t>
      </w:r>
      <w:r w:rsidR="00787203">
        <w:t xml:space="preserve"> </w:t>
      </w:r>
      <w:r w:rsidR="00A33BFA">
        <w:rPr>
          <w:b/>
        </w:rPr>
        <w:t>r</w:t>
      </w:r>
      <w:bookmarkStart w:id="0" w:name="_GoBack"/>
      <w:bookmarkEnd w:id="0"/>
      <w:r w:rsidR="00787203" w:rsidRPr="00787203">
        <w:rPr>
          <w:b/>
        </w:rPr>
        <w:t>egistration will open at 8:30am</w:t>
      </w:r>
      <w:r w:rsidR="007A4A1B" w:rsidRPr="00787203">
        <w:rPr>
          <w:b/>
        </w:rPr>
        <w:t xml:space="preserve"> Tuesday, April 6</w:t>
      </w:r>
      <w:r w:rsidR="007A4A1B" w:rsidRPr="00787203">
        <w:rPr>
          <w:b/>
          <w:vertAlign w:val="superscript"/>
        </w:rPr>
        <w:t xml:space="preserve"> </w:t>
      </w:r>
      <w:r w:rsidR="007A4A1B" w:rsidRPr="00787203">
        <w:rPr>
          <w:b/>
        </w:rPr>
        <w:t xml:space="preserve">and will close at 8pm on Tuesday, April 20. </w:t>
      </w:r>
      <w:r w:rsidR="007A4A1B">
        <w:t xml:space="preserve"> Registrants will be asked to provide their faculty mentor’s name on the</w:t>
      </w:r>
      <w:r w:rsidR="00787203">
        <w:t xml:space="preserve"> registration</w:t>
      </w:r>
      <w:r w:rsidR="007A4A1B">
        <w:t xml:space="preserve"> form and </w:t>
      </w:r>
      <w:proofErr w:type="gramStart"/>
      <w:r w:rsidR="007A4A1B">
        <w:t>those faculty</w:t>
      </w:r>
      <w:proofErr w:type="gramEnd"/>
      <w:r w:rsidR="007A4A1B">
        <w:t xml:space="preserve"> will also be contacted with more details</w:t>
      </w:r>
      <w:r w:rsidR="00787203">
        <w:t xml:space="preserve"> in order to help their students. We will be reminding</w:t>
      </w:r>
      <w:r w:rsidR="007A4A1B">
        <w:t xml:space="preserve"> the students</w:t>
      </w:r>
      <w:r w:rsidR="00787203">
        <w:t xml:space="preserve"> on the form</w:t>
      </w:r>
      <w:r w:rsidR="007A4A1B">
        <w:t xml:space="preserve"> to contact their mentor BEFORE registering </w:t>
      </w:r>
      <w:r w:rsidR="001323E1">
        <w:t xml:space="preserve">so </w:t>
      </w:r>
      <w:proofErr w:type="gramStart"/>
      <w:r w:rsidR="001323E1">
        <w:t>we’re</w:t>
      </w:r>
      <w:proofErr w:type="gramEnd"/>
      <w:r w:rsidR="001323E1">
        <w:t xml:space="preserve"> hoping you won’t be taken by surprise. However, if you receive a message from us regarding you mentoring a student who you do not know or </w:t>
      </w:r>
      <w:r w:rsidR="00787203">
        <w:t xml:space="preserve">wish to sponsor, please send </w:t>
      </w:r>
      <w:r w:rsidR="001323E1">
        <w:t xml:space="preserve">an e-mail </w:t>
      </w:r>
      <w:r w:rsidR="00787203">
        <w:t xml:space="preserve">to </w:t>
      </w:r>
      <w:hyperlink r:id="rId5" w:history="1">
        <w:r w:rsidR="00787203" w:rsidRPr="002B1AFC">
          <w:rPr>
            <w:rStyle w:val="Hyperlink"/>
          </w:rPr>
          <w:t>celebration@gettysburg.edu</w:t>
        </w:r>
      </w:hyperlink>
      <w:r w:rsidR="00787203">
        <w:t xml:space="preserve"> </w:t>
      </w:r>
      <w:r w:rsidR="001323E1">
        <w:t xml:space="preserve">ASAP. </w:t>
      </w:r>
    </w:p>
    <w:p w:rsidR="001323E1" w:rsidRDefault="001323E1">
      <w:r>
        <w:t>Thank you in advance for your support of Virtual Celebration ’21, whether it be in the form of me</w:t>
      </w:r>
      <w:r w:rsidR="00787203">
        <w:t xml:space="preserve">ntoring and/or </w:t>
      </w:r>
      <w:r>
        <w:t>view</w:t>
      </w:r>
      <w:r w:rsidR="00787203">
        <w:t>ing</w:t>
      </w:r>
      <w:r>
        <w:t xml:space="preserve"> the showcases to leave notes of encouragement. </w:t>
      </w:r>
      <w:r w:rsidR="00787203">
        <w:t>I know the students will appreciate it.</w:t>
      </w:r>
    </w:p>
    <w:p w:rsidR="007A4A1B" w:rsidRDefault="007A4A1B"/>
    <w:sectPr w:rsidR="007A4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1F"/>
    <w:rsid w:val="001323E1"/>
    <w:rsid w:val="00493C3E"/>
    <w:rsid w:val="00515E85"/>
    <w:rsid w:val="00787203"/>
    <w:rsid w:val="007A4A1B"/>
    <w:rsid w:val="00A33BFA"/>
    <w:rsid w:val="00D01D1F"/>
    <w:rsid w:val="00EC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1ABF"/>
  <w15:chartTrackingRefBased/>
  <w15:docId w15:val="{AF2247CD-1FDF-4E80-9491-FFD4F78F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lebration@gettysburg.edu" TargetMode="External"/><Relationship Id="rId4" Type="http://schemas.openxmlformats.org/officeDocument/2006/relationships/hyperlink" Target="http://www.gettysburg.edu/celeb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Forrestal</dc:creator>
  <cp:keywords/>
  <dc:description/>
  <cp:lastModifiedBy>Maureen Forrestal</cp:lastModifiedBy>
  <cp:revision>2</cp:revision>
  <dcterms:created xsi:type="dcterms:W3CDTF">2021-03-30T13:14:00Z</dcterms:created>
  <dcterms:modified xsi:type="dcterms:W3CDTF">2021-03-30T15:23:00Z</dcterms:modified>
</cp:coreProperties>
</file>