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3DA" w14:textId="19B5F0F5" w:rsidR="00B41F3B" w:rsidRPr="00B41F3B" w:rsidRDefault="00844692" w:rsidP="007818D2">
      <w:pPr>
        <w:pStyle w:val="Heading1"/>
      </w:pPr>
      <w:r w:rsidRPr="00B41F3B">
        <w:t>Student Scholarship Application</w:t>
      </w:r>
    </w:p>
    <w:p w14:paraId="6B984B6F" w14:textId="3C6C16DD" w:rsidR="00844692" w:rsidRPr="00B41F3B" w:rsidRDefault="00844692" w:rsidP="007818D2">
      <w:pPr>
        <w:jc w:val="center"/>
        <w:rPr>
          <w:b/>
        </w:rPr>
      </w:pPr>
      <w:r w:rsidRPr="00B41F3B">
        <w:t>Civil War Institute at Gettysburg College</w:t>
      </w:r>
      <w:r w:rsidR="00B41F3B">
        <w:rPr>
          <w:b/>
        </w:rPr>
        <w:br/>
      </w:r>
      <w:r w:rsidRPr="00B41F3B">
        <w:t>June 12-17, 2020</w:t>
      </w:r>
    </w:p>
    <w:p w14:paraId="33F607CD" w14:textId="792FA456" w:rsidR="00135B79" w:rsidRPr="00B41F3B" w:rsidRDefault="00135B79" w:rsidP="00B41F3B">
      <w:r w:rsidRPr="00B41F3B">
        <w:t xml:space="preserve">The </w:t>
      </w:r>
      <w:hyperlink r:id="rId11" w:history="1">
        <w:r w:rsidRPr="00456F6C">
          <w:rPr>
            <w:rStyle w:val="Hyperlink"/>
            <w:color w:val="0432FF"/>
          </w:rPr>
          <w:t>Civil War Institute</w:t>
        </w:r>
      </w:hyperlink>
      <w:r w:rsidRPr="00B41F3B">
        <w:t xml:space="preserve"> (CWI) at Gettysburg College presents a conference each summer, which consists of lectures, group discussions, battlefield torus, and other special activities. The CWI has sponsored this summer conference since 1983, and 250</w:t>
      </w:r>
      <w:r w:rsidR="007818D2">
        <w:t>–</w:t>
      </w:r>
      <w:r w:rsidRPr="00B41F3B">
        <w:t>300 people attend every year.</w:t>
      </w:r>
    </w:p>
    <w:p w14:paraId="00961347" w14:textId="3D18767C" w:rsidR="00135B79" w:rsidRPr="00B41F3B" w:rsidRDefault="00B41F3B" w:rsidP="007818D2">
      <w:pPr>
        <w:pStyle w:val="Heading2"/>
      </w:pPr>
      <w:r w:rsidRPr="00B41F3B">
        <w:t>Scholarship Information</w:t>
      </w:r>
    </w:p>
    <w:p w14:paraId="13B8FD47" w14:textId="77777777" w:rsidR="00B41F3B" w:rsidRDefault="00135B79" w:rsidP="00B41F3B">
      <w:r w:rsidRPr="00B41F3B">
        <w:t>Scholarships to attend the annual Civil War Institute summer conference are available for high school sophomores, juniors, and seniors. A full scholarship covers a shared air-conditioned dorm room, meals for the duration of the conference, and tuition fees.</w:t>
      </w:r>
      <w:r w:rsidR="00AB0102" w:rsidRPr="00B41F3B">
        <w:t xml:space="preserve"> Transportation costs are not included.</w:t>
      </w:r>
    </w:p>
    <w:p w14:paraId="79A9B8D8" w14:textId="3AD93BEC" w:rsidR="00B41F3B" w:rsidRPr="00B41F3B" w:rsidRDefault="00AB0102" w:rsidP="00B41F3B">
      <w:r w:rsidRPr="00B41F3B">
        <w:t>Students may apply for a scholarship by filling out the form below and providing the following:</w:t>
      </w:r>
    </w:p>
    <w:p w14:paraId="1BEBE0E3" w14:textId="77777777" w:rsidR="00AB0102" w:rsidRPr="00B41F3B" w:rsidRDefault="00AB0102" w:rsidP="00B41F3B">
      <w:pPr>
        <w:pStyle w:val="ListParagraph"/>
        <w:numPr>
          <w:ilvl w:val="0"/>
          <w:numId w:val="23"/>
        </w:numPr>
      </w:pPr>
      <w:r w:rsidRPr="00B41F3B">
        <w:t>A letter of recommendation from your history teacher.</w:t>
      </w:r>
    </w:p>
    <w:p w14:paraId="431F328A" w14:textId="77777777" w:rsidR="00AB0102" w:rsidRPr="00B41F3B" w:rsidRDefault="00AB0102" w:rsidP="00B41F3B">
      <w:pPr>
        <w:pStyle w:val="ListParagraph"/>
        <w:numPr>
          <w:ilvl w:val="0"/>
          <w:numId w:val="23"/>
        </w:numPr>
      </w:pPr>
      <w:r w:rsidRPr="00B41F3B">
        <w:t>An eligibility form completed by your guidance counselor.</w:t>
      </w:r>
    </w:p>
    <w:p w14:paraId="11CDDEE7" w14:textId="2A39ADCE" w:rsidR="0047156F" w:rsidRDefault="00AB0102" w:rsidP="0047156F">
      <w:pPr>
        <w:pStyle w:val="ListParagraph"/>
        <w:numPr>
          <w:ilvl w:val="0"/>
          <w:numId w:val="23"/>
        </w:numPr>
      </w:pPr>
      <w:r w:rsidRPr="00B41F3B">
        <w:t>A letter describing your interest in the Civil War era, why you feel the CWI summer conference would benefit you, and what you believe you would contribute to the program.</w:t>
      </w:r>
    </w:p>
    <w:p w14:paraId="1BE24FDF" w14:textId="77777777" w:rsidR="0047156F" w:rsidRPr="0047156F" w:rsidRDefault="0047156F" w:rsidP="0047156F">
      <w:pPr>
        <w:rPr>
          <w:b/>
          <w:i/>
        </w:rPr>
      </w:pPr>
      <w:r w:rsidRPr="0047156F">
        <w:rPr>
          <w:b/>
          <w:i/>
        </w:rPr>
        <w:t>Applications must be received by Feb</w:t>
      </w:r>
      <w:r>
        <w:rPr>
          <w:b/>
          <w:i/>
        </w:rPr>
        <w:t>.</w:t>
      </w:r>
      <w:r w:rsidRPr="0047156F">
        <w:rPr>
          <w:b/>
          <w:i/>
        </w:rPr>
        <w:t xml:space="preserve"> 15, 2020</w:t>
      </w:r>
      <w:r w:rsidRPr="0047156F">
        <w:rPr>
          <w:i/>
        </w:rPr>
        <w:t>.</w:t>
      </w:r>
      <w:r w:rsidRPr="0047156F">
        <w:rPr>
          <w:b/>
          <w:i/>
        </w:rPr>
        <w:t xml:space="preserve"> </w:t>
      </w:r>
      <w:r>
        <w:rPr>
          <w:i/>
        </w:rPr>
        <w:t>R</w:t>
      </w:r>
      <w:r w:rsidRPr="0047156F">
        <w:rPr>
          <w:i/>
        </w:rPr>
        <w:t>ecipients will be notified by mid-March.</w:t>
      </w:r>
    </w:p>
    <w:p w14:paraId="0AD86B5D" w14:textId="634CD893" w:rsidR="00DA3797" w:rsidRPr="00B41F3B" w:rsidRDefault="00DA3797" w:rsidP="00B41F3B">
      <w:pPr>
        <w:tabs>
          <w:tab w:val="left" w:pos="5040"/>
        </w:tabs>
      </w:pPr>
      <w:r w:rsidRPr="00B41F3B">
        <w:t xml:space="preserve">Name: </w:t>
      </w:r>
      <w:r w:rsidR="00305DA5" w:rsidRPr="000A4085">
        <w:rPr>
          <w:u w:val="single"/>
        </w:rPr>
        <w:fldChar w:fldCharType="begin">
          <w:ffData>
            <w:name w:val="Name"/>
            <w:enabled/>
            <w:calcOnExit w:val="0"/>
            <w:helpText w:type="text" w:val="Applicant’s full name"/>
            <w:statusText w:type="text" w:val="Applicant’s full name"/>
            <w:textInput/>
          </w:ffData>
        </w:fldChar>
      </w:r>
      <w:bookmarkStart w:id="0" w:name="Name"/>
      <w:r w:rsidR="00305DA5" w:rsidRPr="000A4085">
        <w:rPr>
          <w:u w:val="single"/>
        </w:rPr>
        <w:instrText xml:space="preserve"> FORMTEXT </w:instrText>
      </w:r>
      <w:r w:rsidR="00305DA5" w:rsidRPr="000A4085">
        <w:rPr>
          <w:u w:val="single"/>
        </w:rPr>
      </w:r>
      <w:r w:rsidR="00305DA5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fldChar w:fldCharType="end"/>
      </w:r>
      <w:bookmarkStart w:id="1" w:name="_GoBack"/>
      <w:bookmarkEnd w:id="0"/>
      <w:bookmarkEnd w:id="1"/>
      <w:r w:rsidRPr="00B41F3B">
        <w:tab/>
        <w:t xml:space="preserve">Age: </w:t>
      </w:r>
      <w:r w:rsidR="007818D2" w:rsidRPr="000A4085">
        <w:rPr>
          <w:u w:val="single"/>
        </w:rPr>
        <w:fldChar w:fldCharType="begin">
          <w:ffData>
            <w:name w:val="Age"/>
            <w:enabled/>
            <w:calcOnExit w:val="0"/>
            <w:helpText w:type="text" w:val="Applicant’s age"/>
            <w:statusText w:type="text" w:val="Applicant’s age"/>
            <w:textInput/>
          </w:ffData>
        </w:fldChar>
      </w:r>
      <w:bookmarkStart w:id="2" w:name="Age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2"/>
    </w:p>
    <w:p w14:paraId="673FF00F" w14:textId="71D3C720" w:rsidR="00DA3797" w:rsidRPr="00B41F3B" w:rsidRDefault="00DA3797" w:rsidP="00B41F3B">
      <w:pPr>
        <w:tabs>
          <w:tab w:val="left" w:pos="5040"/>
        </w:tabs>
      </w:pPr>
      <w:r w:rsidRPr="00B41F3B">
        <w:t xml:space="preserve">Address: </w:t>
      </w:r>
      <w:r w:rsidR="007818D2" w:rsidRPr="000A4085">
        <w:rPr>
          <w:u w:val="single"/>
        </w:rPr>
        <w:fldChar w:fldCharType="begin">
          <w:ffData>
            <w:name w:val="Address"/>
            <w:enabled/>
            <w:calcOnExit w:val="0"/>
            <w:helpText w:type="text" w:val="Applicant’s street address"/>
            <w:statusText w:type="text" w:val="Applicant’s street address"/>
            <w:textInput/>
          </w:ffData>
        </w:fldChar>
      </w:r>
      <w:bookmarkStart w:id="3" w:name="Address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3"/>
      <w:r w:rsidRPr="00B41F3B">
        <w:tab/>
        <w:t>City, State</w:t>
      </w:r>
      <w:r w:rsidR="00305DA5">
        <w:t xml:space="preserve"> </w:t>
      </w:r>
      <w:r w:rsidRPr="00B41F3B">
        <w:t xml:space="preserve">ZIP: </w:t>
      </w:r>
      <w:r w:rsidR="007818D2" w:rsidRPr="000A4085">
        <w:rPr>
          <w:u w:val="single"/>
        </w:rPr>
        <w:fldChar w:fldCharType="begin">
          <w:ffData>
            <w:name w:val="CityStateZIP"/>
            <w:enabled/>
            <w:calcOnExit w:val="0"/>
            <w:helpText w:type="text" w:val="Applicant’s city, state, and ZIP"/>
            <w:statusText w:type="text" w:val="Applicant’s city, state, and ZIP"/>
            <w:textInput/>
          </w:ffData>
        </w:fldChar>
      </w:r>
      <w:bookmarkStart w:id="4" w:name="CityStateZIP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4"/>
    </w:p>
    <w:p w14:paraId="204A4CFC" w14:textId="06D781C3" w:rsidR="00DA3797" w:rsidRPr="00B41F3B" w:rsidRDefault="00DA3797" w:rsidP="00B41F3B">
      <w:pPr>
        <w:tabs>
          <w:tab w:val="left" w:pos="5040"/>
        </w:tabs>
      </w:pPr>
      <w:r w:rsidRPr="00B41F3B">
        <w:t xml:space="preserve">School: </w:t>
      </w:r>
      <w:r w:rsidR="007818D2" w:rsidRPr="000A4085">
        <w:rPr>
          <w:u w:val="single"/>
        </w:rPr>
        <w:fldChar w:fldCharType="begin">
          <w:ffData>
            <w:name w:val="School"/>
            <w:enabled/>
            <w:calcOnExit w:val="0"/>
            <w:helpText w:type="text" w:val="Name of applicant’s school"/>
            <w:statusText w:type="text" w:val="Name of applicant’s school"/>
            <w:textInput/>
          </w:ffData>
        </w:fldChar>
      </w:r>
      <w:bookmarkStart w:id="5" w:name="School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5"/>
    </w:p>
    <w:p w14:paraId="7844608E" w14:textId="4C6F7547" w:rsidR="00B41F3B" w:rsidRPr="00B41F3B" w:rsidRDefault="00DA3797" w:rsidP="00B41F3B">
      <w:pPr>
        <w:tabs>
          <w:tab w:val="left" w:pos="5040"/>
        </w:tabs>
      </w:pPr>
      <w:r w:rsidRPr="00B41F3B">
        <w:t>Year</w:t>
      </w:r>
      <w:r w:rsidR="00B41F3B" w:rsidRPr="00B41F3B">
        <w:t xml:space="preserve">/Grade: </w:t>
      </w:r>
      <w:r w:rsidR="007818D2" w:rsidRPr="000A4085">
        <w:rPr>
          <w:u w:val="single"/>
        </w:rPr>
        <w:fldChar w:fldCharType="begin">
          <w:ffData>
            <w:name w:val="Year"/>
            <w:enabled/>
            <w:calcOnExit w:val="0"/>
            <w:helpText w:type="text" w:val="Applicant’s year level"/>
            <w:statusText w:type="text" w:val="Applicant’s year level"/>
            <w:textInput/>
          </w:ffData>
        </w:fldChar>
      </w:r>
      <w:bookmarkStart w:id="6" w:name="Year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6"/>
      <w:r w:rsidR="00B41F3B" w:rsidRPr="00B41F3B">
        <w:tab/>
        <w:t xml:space="preserve">Gender: </w:t>
      </w:r>
      <w:r w:rsidR="007818D2" w:rsidRPr="000A4085">
        <w:rPr>
          <w:u w:val="single"/>
        </w:rPr>
        <w:fldChar w:fldCharType="begin">
          <w:ffData>
            <w:name w:val="Gender"/>
            <w:enabled/>
            <w:calcOnExit w:val="0"/>
            <w:helpText w:type="text" w:val="Applicant’s gender"/>
            <w:statusText w:type="text" w:val="Applicant’s gender"/>
            <w:textInput/>
          </w:ffData>
        </w:fldChar>
      </w:r>
      <w:bookmarkStart w:id="7" w:name="Gender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7"/>
    </w:p>
    <w:p w14:paraId="1DBD6F7E" w14:textId="60743FB3" w:rsidR="00B41F3B" w:rsidRPr="00B41F3B" w:rsidRDefault="00B41F3B" w:rsidP="00B41F3B">
      <w:pPr>
        <w:tabs>
          <w:tab w:val="left" w:pos="5040"/>
        </w:tabs>
      </w:pPr>
      <w:r w:rsidRPr="00B41F3B">
        <w:t xml:space="preserve">Home Phone: </w:t>
      </w:r>
      <w:r w:rsidR="007818D2" w:rsidRPr="000A4085">
        <w:rPr>
          <w:u w:val="single"/>
        </w:rPr>
        <w:fldChar w:fldCharType="begin">
          <w:ffData>
            <w:name w:val="PhoneHome"/>
            <w:enabled/>
            <w:calcOnExit w:val="0"/>
            <w:helpText w:type="text" w:val="Applicant’s home phone number including area code"/>
            <w:statusText w:type="text" w:val="Applicant’s home phone number including area code"/>
            <w:textInput/>
          </w:ffData>
        </w:fldChar>
      </w:r>
      <w:bookmarkStart w:id="8" w:name="PhoneHome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8"/>
      <w:r w:rsidRPr="00B41F3B">
        <w:tab/>
        <w:t xml:space="preserve">Cell Phone: </w:t>
      </w:r>
      <w:r w:rsidR="007818D2" w:rsidRPr="000A4085">
        <w:rPr>
          <w:u w:val="single"/>
        </w:rPr>
        <w:fldChar w:fldCharType="begin">
          <w:ffData>
            <w:name w:val="PhoneMobile"/>
            <w:enabled/>
            <w:calcOnExit w:val="0"/>
            <w:helpText w:type="text" w:val="Applicant’s mobile phone number including area code"/>
            <w:statusText w:type="text" w:val="Applicant’s mobile phone number including area code"/>
            <w:textInput/>
          </w:ffData>
        </w:fldChar>
      </w:r>
      <w:bookmarkStart w:id="9" w:name="PhoneMobile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9"/>
    </w:p>
    <w:p w14:paraId="1CA22351" w14:textId="77777777" w:rsidR="00305DA5" w:rsidRDefault="00B41F3B" w:rsidP="00B41F3B">
      <w:pPr>
        <w:tabs>
          <w:tab w:val="left" w:pos="5040"/>
        </w:tabs>
      </w:pPr>
      <w:r w:rsidRPr="00B41F3B">
        <w:t xml:space="preserve">Email Address: </w:t>
      </w:r>
      <w:r w:rsidR="007818D2" w:rsidRPr="000A4085">
        <w:rPr>
          <w:u w:val="single"/>
        </w:rPr>
        <w:fldChar w:fldCharType="begin">
          <w:ffData>
            <w:name w:val="Email"/>
            <w:enabled/>
            <w:calcOnExit w:val="0"/>
            <w:helpText w:type="text" w:val="Applicant’s email address"/>
            <w:statusText w:type="text" w:val="Applicant’s email address"/>
            <w:textInput/>
          </w:ffData>
        </w:fldChar>
      </w:r>
      <w:bookmarkStart w:id="10" w:name="Email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10"/>
      <w:r>
        <w:tab/>
      </w:r>
    </w:p>
    <w:p w14:paraId="32CCB9DF" w14:textId="025F49E2" w:rsidR="00B41F3B" w:rsidRDefault="00B41F3B" w:rsidP="00B41F3B">
      <w:pPr>
        <w:tabs>
          <w:tab w:val="left" w:pos="5040"/>
        </w:tabs>
      </w:pPr>
      <w:r w:rsidRPr="00B41F3B">
        <w:t xml:space="preserve">Parent’s Email Address: </w:t>
      </w:r>
      <w:r w:rsidR="007818D2" w:rsidRPr="000A4085">
        <w:rPr>
          <w:u w:val="single"/>
        </w:rPr>
        <w:fldChar w:fldCharType="begin">
          <w:ffData>
            <w:name w:val="EmailParent"/>
            <w:enabled/>
            <w:calcOnExit w:val="0"/>
            <w:helpText w:type="text" w:val="Parent’s email address"/>
            <w:statusText w:type="text" w:val="Parent’s email address"/>
            <w:textInput/>
          </w:ffData>
        </w:fldChar>
      </w:r>
      <w:bookmarkStart w:id="11" w:name="EmailParent"/>
      <w:r w:rsidR="007818D2" w:rsidRPr="000A4085">
        <w:rPr>
          <w:u w:val="single"/>
        </w:rPr>
        <w:instrText xml:space="preserve"> FORMTEXT </w:instrText>
      </w:r>
      <w:r w:rsidR="007818D2" w:rsidRPr="000A4085">
        <w:rPr>
          <w:u w:val="single"/>
        </w:rPr>
      </w:r>
      <w:r w:rsidR="007818D2" w:rsidRPr="000A4085">
        <w:rPr>
          <w:u w:val="single"/>
        </w:rPr>
        <w:fldChar w:fldCharType="separate"/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305DA5" w:rsidRPr="000A4085">
        <w:rPr>
          <w:u w:val="single"/>
        </w:rPr>
        <w:t> </w:t>
      </w:r>
      <w:r w:rsidR="007818D2" w:rsidRPr="000A4085">
        <w:rPr>
          <w:u w:val="single"/>
        </w:rPr>
        <w:fldChar w:fldCharType="end"/>
      </w:r>
      <w:bookmarkEnd w:id="11"/>
    </w:p>
    <w:p w14:paraId="5C92CB8B" w14:textId="2908736E" w:rsidR="00B41F3B" w:rsidRDefault="00B41F3B" w:rsidP="007818D2">
      <w:pPr>
        <w:pStyle w:val="Heading2"/>
      </w:pPr>
      <w:r>
        <w:t>Contact Information</w:t>
      </w:r>
    </w:p>
    <w:p w14:paraId="66A2FAA9" w14:textId="2BB8590E" w:rsidR="00B41F3B" w:rsidRPr="00140780" w:rsidRDefault="00B41F3B" w:rsidP="00B41F3B">
      <w:pPr>
        <w:rPr>
          <w:color w:val="0432FF"/>
        </w:rPr>
      </w:pPr>
      <w:r>
        <w:t>Civil War Institute</w:t>
      </w:r>
      <w:r>
        <w:br/>
      </w:r>
      <w:r w:rsidRPr="00B41F3B">
        <w:t>Gettysburg College</w:t>
      </w:r>
      <w:r>
        <w:br/>
      </w:r>
      <w:r w:rsidRPr="00B41F3B">
        <w:t>Campus Box 435</w:t>
      </w:r>
      <w:r>
        <w:br/>
      </w:r>
      <w:r w:rsidRPr="00B41F3B">
        <w:t>300 N. Washington Street</w:t>
      </w:r>
      <w:r>
        <w:br/>
      </w:r>
      <w:r w:rsidRPr="00B41F3B">
        <w:t>Gettysburg, PA 17325</w:t>
      </w:r>
      <w:r>
        <w:br/>
      </w:r>
      <w:r w:rsidR="00140780">
        <w:t xml:space="preserve">Phone: </w:t>
      </w:r>
      <w:r w:rsidRPr="00B41F3B">
        <w:t>717-337-6590</w:t>
      </w:r>
      <w:r>
        <w:br/>
      </w:r>
      <w:r w:rsidR="00140780">
        <w:t xml:space="preserve">Email: </w:t>
      </w:r>
      <w:hyperlink r:id="rId12" w:history="1">
        <w:r w:rsidR="00140780" w:rsidRPr="00140780">
          <w:rPr>
            <w:rStyle w:val="Hyperlink"/>
            <w:color w:val="0432FF"/>
            <w:sz w:val="20"/>
            <w:szCs w:val="20"/>
          </w:rPr>
          <w:t>civilwar@gettysburg.edu</w:t>
        </w:r>
      </w:hyperlink>
    </w:p>
    <w:sectPr w:rsidR="00B41F3B" w:rsidRPr="00140780" w:rsidSect="00305DA5">
      <w:pgSz w:w="12240" w:h="15840"/>
      <w:pgMar w:top="1080" w:right="1080" w:bottom="1080" w:left="108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3CE9" w14:textId="77777777" w:rsidR="00915817" w:rsidRDefault="00915817" w:rsidP="00B41F3B">
      <w:r>
        <w:separator/>
      </w:r>
    </w:p>
  </w:endnote>
  <w:endnote w:type="continuationSeparator" w:id="0">
    <w:p w14:paraId="3DA3AF7A" w14:textId="77777777" w:rsidR="00915817" w:rsidRDefault="00915817" w:rsidP="00B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BE0E" w14:textId="77777777" w:rsidR="00915817" w:rsidRDefault="00915817" w:rsidP="00B41F3B">
      <w:r>
        <w:separator/>
      </w:r>
    </w:p>
  </w:footnote>
  <w:footnote w:type="continuationSeparator" w:id="0">
    <w:p w14:paraId="1CFC18B5" w14:textId="77777777" w:rsidR="00915817" w:rsidRDefault="00915817" w:rsidP="00B4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3C7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36E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429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21A88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BD2F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E0CD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9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0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3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6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9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0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855738"/>
    <w:multiLevelType w:val="hybridMultilevel"/>
    <w:tmpl w:val="0DD0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7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8"/>
  </w:num>
  <w:num w:numId="5">
    <w:abstractNumId w:val="19"/>
  </w:num>
  <w:num w:numId="6">
    <w:abstractNumId w:val="26"/>
  </w:num>
  <w:num w:numId="7">
    <w:abstractNumId w:val="12"/>
  </w:num>
  <w:num w:numId="8">
    <w:abstractNumId w:val="16"/>
  </w:num>
  <w:num w:numId="9">
    <w:abstractNumId w:val="2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5"/>
  </w:num>
  <w:num w:numId="15">
    <w:abstractNumId w:val="14"/>
  </w:num>
  <w:num w:numId="16">
    <w:abstractNumId w:val="22"/>
  </w:num>
  <w:num w:numId="17">
    <w:abstractNumId w:val="9"/>
  </w:num>
  <w:num w:numId="18">
    <w:abstractNumId w:val="28"/>
  </w:num>
  <w:num w:numId="19">
    <w:abstractNumId w:val="25"/>
  </w:num>
  <w:num w:numId="20">
    <w:abstractNumId w:val="20"/>
  </w:num>
  <w:num w:numId="21">
    <w:abstractNumId w:val="27"/>
  </w:num>
  <w:num w:numId="22">
    <w:abstractNumId w:val="10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TrueType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5D"/>
    <w:rsid w:val="00023019"/>
    <w:rsid w:val="00024F9B"/>
    <w:rsid w:val="00035E61"/>
    <w:rsid w:val="000456E1"/>
    <w:rsid w:val="00052382"/>
    <w:rsid w:val="0006568A"/>
    <w:rsid w:val="00076F0F"/>
    <w:rsid w:val="00084253"/>
    <w:rsid w:val="000A4085"/>
    <w:rsid w:val="000D1F49"/>
    <w:rsid w:val="00135B79"/>
    <w:rsid w:val="00140780"/>
    <w:rsid w:val="001727CA"/>
    <w:rsid w:val="00256CF7"/>
    <w:rsid w:val="002928D0"/>
    <w:rsid w:val="002C56E6"/>
    <w:rsid w:val="00305DA5"/>
    <w:rsid w:val="00361E11"/>
    <w:rsid w:val="003B2C5F"/>
    <w:rsid w:val="003B4744"/>
    <w:rsid w:val="003F0847"/>
    <w:rsid w:val="0040090B"/>
    <w:rsid w:val="0042397B"/>
    <w:rsid w:val="00456F6C"/>
    <w:rsid w:val="0046302A"/>
    <w:rsid w:val="0047156F"/>
    <w:rsid w:val="00473C28"/>
    <w:rsid w:val="00487D2D"/>
    <w:rsid w:val="004A7393"/>
    <w:rsid w:val="004D5D62"/>
    <w:rsid w:val="005112D0"/>
    <w:rsid w:val="00577E06"/>
    <w:rsid w:val="00590C78"/>
    <w:rsid w:val="00592815"/>
    <w:rsid w:val="005A3BF7"/>
    <w:rsid w:val="005F2035"/>
    <w:rsid w:val="005F7990"/>
    <w:rsid w:val="0063739C"/>
    <w:rsid w:val="00650259"/>
    <w:rsid w:val="0068646A"/>
    <w:rsid w:val="00770F25"/>
    <w:rsid w:val="007818D2"/>
    <w:rsid w:val="007A35A8"/>
    <w:rsid w:val="007B0A85"/>
    <w:rsid w:val="007C6A52"/>
    <w:rsid w:val="007F7B5D"/>
    <w:rsid w:val="0082043E"/>
    <w:rsid w:val="0082072C"/>
    <w:rsid w:val="00836129"/>
    <w:rsid w:val="00844692"/>
    <w:rsid w:val="00881E78"/>
    <w:rsid w:val="008E203A"/>
    <w:rsid w:val="0090596C"/>
    <w:rsid w:val="0091229C"/>
    <w:rsid w:val="00915817"/>
    <w:rsid w:val="00917D5D"/>
    <w:rsid w:val="009268AE"/>
    <w:rsid w:val="00940E73"/>
    <w:rsid w:val="0098597D"/>
    <w:rsid w:val="009F619A"/>
    <w:rsid w:val="009F6DDE"/>
    <w:rsid w:val="00A35C19"/>
    <w:rsid w:val="00A370A8"/>
    <w:rsid w:val="00A40026"/>
    <w:rsid w:val="00AB0102"/>
    <w:rsid w:val="00B41F3B"/>
    <w:rsid w:val="00B973AF"/>
    <w:rsid w:val="00BD4753"/>
    <w:rsid w:val="00BD5CB1"/>
    <w:rsid w:val="00BE62A4"/>
    <w:rsid w:val="00BE62EE"/>
    <w:rsid w:val="00C003BA"/>
    <w:rsid w:val="00C46878"/>
    <w:rsid w:val="00CB4A51"/>
    <w:rsid w:val="00CD4532"/>
    <w:rsid w:val="00CD47B0"/>
    <w:rsid w:val="00CD70CE"/>
    <w:rsid w:val="00CE6104"/>
    <w:rsid w:val="00CE7918"/>
    <w:rsid w:val="00D16163"/>
    <w:rsid w:val="00DA3797"/>
    <w:rsid w:val="00DB3FAD"/>
    <w:rsid w:val="00E139C4"/>
    <w:rsid w:val="00E61C09"/>
    <w:rsid w:val="00E677FE"/>
    <w:rsid w:val="00EB3B58"/>
    <w:rsid w:val="00EC7359"/>
    <w:rsid w:val="00EE3054"/>
    <w:rsid w:val="00F00606"/>
    <w:rsid w:val="00F01256"/>
    <w:rsid w:val="00F07253"/>
    <w:rsid w:val="00F10C85"/>
    <w:rsid w:val="00F52451"/>
    <w:rsid w:val="00F83E12"/>
    <w:rsid w:val="00FC7475"/>
    <w:rsid w:val="00FE78A0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2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1F3B"/>
    <w:pPr>
      <w:spacing w:after="24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1"/>
    <w:qFormat/>
    <w:rsid w:val="00B41F3B"/>
    <w:pPr>
      <w:spacing w:line="240" w:lineRule="auto"/>
      <w:jc w:val="center"/>
      <w:outlineLvl w:val="0"/>
    </w:pPr>
    <w:rPr>
      <w:sz w:val="40"/>
      <w:szCs w:val="40"/>
    </w:rPr>
  </w:style>
  <w:style w:type="paragraph" w:styleId="Heading2">
    <w:name w:val="heading 2"/>
    <w:basedOn w:val="Heading1"/>
    <w:link w:val="Heading2Char"/>
    <w:autoRedefine/>
    <w:uiPriority w:val="1"/>
    <w:semiHidden/>
    <w:qFormat/>
    <w:rsid w:val="0047156F"/>
    <w:pPr>
      <w:spacing w:before="480"/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1F3B"/>
    <w:rPr>
      <w:rFonts w:ascii="Georgia" w:hAnsi="Georgia"/>
      <w:sz w:val="40"/>
      <w:szCs w:val="40"/>
    </w:rPr>
  </w:style>
  <w:style w:type="character" w:customStyle="1" w:styleId="Hashtag1">
    <w:name w:val="Hashtag1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7156F"/>
    <w:rPr>
      <w:rFonts w:ascii="Georgia" w:hAnsi="Georgia"/>
      <w:sz w:val="32"/>
      <w:szCs w:val="32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0596C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53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CD4532"/>
    <w:rPr>
      <w:rFonts w:ascii="Georgia" w:hAnsi="Georgia"/>
      <w:b w:val="0"/>
      <w:bCs w:val="0"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B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37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war@gettysburg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tysburg.edu/civil-war-institut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miller\AppData\Roaming\Microsoft\Templates\Directory%20collection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ED43E8-A3D2-834F-85C6-0F122DAC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C:\Users\hmiller\AppData\Roaming\Microsoft\Templates\Directory collection form.dotx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Scholarship Application (2020)</vt:lpstr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 (2020)</dc:title>
  <dc:subject/>
  <dc:creator/>
  <cp:keywords/>
  <dc:description/>
  <cp:lastModifiedBy/>
  <cp:revision>1</cp:revision>
  <dcterms:created xsi:type="dcterms:W3CDTF">2020-01-07T15:21:00Z</dcterms:created>
  <dcterms:modified xsi:type="dcterms:W3CDTF">2020-01-08T16:25:00Z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